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AFE" w14:textId="0C3DA9C6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</w:t>
      </w:r>
      <w:r w:rsidR="00C60706">
        <w:t>2</w:t>
      </w:r>
      <w:r w:rsidRPr="00AA7E1C">
        <w:t>:3</w:t>
      </w:r>
      <w:r w:rsidR="005A2B47">
        <w:t>7</w:t>
      </w:r>
      <w:r w:rsidRPr="00AA7E1C">
        <w:t>. Present: Dan, David</w:t>
      </w:r>
      <w:r>
        <w:t>,</w:t>
      </w:r>
      <w:r w:rsidRPr="00AA7E1C">
        <w:t xml:space="preserve"> </w:t>
      </w:r>
      <w:r w:rsidR="005A2B47">
        <w:t xml:space="preserve">Fawn, </w:t>
      </w:r>
      <w:r w:rsidRPr="00AA7E1C">
        <w:t>Kevin,</w:t>
      </w:r>
      <w:r>
        <w:t xml:space="preserve"> </w:t>
      </w:r>
      <w:r w:rsidRPr="00AA7E1C">
        <w:t>Joe</w:t>
      </w:r>
      <w:r w:rsidR="0059473C">
        <w:t xml:space="preserve">, </w:t>
      </w:r>
      <w:r w:rsidR="0046482E">
        <w:t xml:space="preserve">Ray </w:t>
      </w:r>
      <w:r w:rsidR="002777D7">
        <w:t xml:space="preserve">and Verna </w:t>
      </w:r>
      <w:r>
        <w:t>(a quorum).</w:t>
      </w:r>
      <w:r w:rsidR="005A2B47">
        <w:t xml:space="preserve"> </w:t>
      </w:r>
      <w:r>
        <w:t xml:space="preserve">Dan made a recording. </w:t>
      </w:r>
    </w:p>
    <w:p w14:paraId="2D5D76B6" w14:textId="759FF629" w:rsidR="00EB7BC7" w:rsidRDefault="00EB7BC7" w:rsidP="00CD511D"/>
    <w:p w14:paraId="7367772F" w14:textId="54CD65E7" w:rsidR="00EB7BC7" w:rsidRDefault="00AA03DB" w:rsidP="00B200D3">
      <w:r>
        <w:t>Bank b</w:t>
      </w:r>
      <w:r w:rsidR="00EF0FF6">
        <w:t>alance</w:t>
      </w:r>
      <w:r>
        <w:t>s</w:t>
      </w:r>
      <w:r w:rsidR="00F60D16">
        <w:t>:</w:t>
      </w:r>
      <w:r>
        <w:t xml:space="preserve"> checking $</w:t>
      </w:r>
      <w:r w:rsidR="005A2B47">
        <w:t>4,766</w:t>
      </w:r>
      <w:r>
        <w:t>, savings $1</w:t>
      </w:r>
      <w:r w:rsidR="00F60D16">
        <w:t>7</w:t>
      </w:r>
      <w:r>
        <w:t>,5</w:t>
      </w:r>
      <w:r w:rsidR="00EE358F">
        <w:t>90</w:t>
      </w:r>
      <w:r>
        <w:t>, acc</w:t>
      </w:r>
      <w:r w:rsidR="007E35CF">
        <w:t>t</w:t>
      </w:r>
      <w:r>
        <w:t>3 $1,297</w:t>
      </w:r>
      <w:r w:rsidR="005A2B47">
        <w:t>, PayPal $83</w:t>
      </w:r>
      <w:r>
        <w:t>.</w:t>
      </w:r>
    </w:p>
    <w:p w14:paraId="15F17102" w14:textId="24A39678" w:rsidR="00F60D16" w:rsidRDefault="0046482E" w:rsidP="00B200D3">
      <w:r>
        <w:t>M</w:t>
      </w:r>
      <w:r w:rsidR="00794564" w:rsidRPr="00794564">
        <w:t>ail or email</w:t>
      </w:r>
      <w:r>
        <w:t xml:space="preserve">: </w:t>
      </w:r>
      <w:r w:rsidR="004B0ED7">
        <w:t>C</w:t>
      </w:r>
      <w:r>
        <w:t xml:space="preserve">amera person </w:t>
      </w:r>
      <w:r w:rsidR="004B0ED7">
        <w:t xml:space="preserve">requested </w:t>
      </w:r>
      <w:r>
        <w:t>to record building a garage</w:t>
      </w:r>
      <w:r w:rsidR="004B0ED7">
        <w:t>, otherwise nothing</w:t>
      </w:r>
      <w:r>
        <w:t>.</w:t>
      </w:r>
    </w:p>
    <w:p w14:paraId="30A57631" w14:textId="77777777" w:rsidR="00EE358F" w:rsidRDefault="00EE358F" w:rsidP="00EE358F"/>
    <w:p w14:paraId="0FC1D5CA" w14:textId="5889123F" w:rsidR="004B0ED7" w:rsidRDefault="005A2B47" w:rsidP="00B200D3">
      <w:r w:rsidRPr="004B0ED7">
        <w:t>YouTube</w:t>
      </w:r>
      <w:r>
        <w:t xml:space="preserve"> - Fawn </w:t>
      </w:r>
      <w:r w:rsidR="004B0ED7">
        <w:t>has not made progress. Kevin will help.</w:t>
      </w:r>
    </w:p>
    <w:p w14:paraId="3D8CCFCB" w14:textId="1D8DE7FC" w:rsidR="004B0ED7" w:rsidRDefault="004B0ED7" w:rsidP="00B200D3"/>
    <w:p w14:paraId="68097401" w14:textId="7BED3234" w:rsidR="004B0ED7" w:rsidRDefault="004B0ED7" w:rsidP="00B200D3">
      <w:r>
        <w:t>CTV board election - Motion</w:t>
      </w:r>
      <w:r w:rsidR="00C40363">
        <w:t>: hold between Feb 18 and 28th - five seats up (passed 7,0,0,0).</w:t>
      </w:r>
    </w:p>
    <w:p w14:paraId="150E3759" w14:textId="55ABF731" w:rsidR="004B0ED7" w:rsidRDefault="004B0ED7" w:rsidP="00B200D3"/>
    <w:p w14:paraId="09C5AA95" w14:textId="03C5824D" w:rsidR="00C40363" w:rsidRDefault="00C40363" w:rsidP="00C40363">
      <w:r w:rsidRPr="000B34F1">
        <w:t>Bylaws</w:t>
      </w:r>
      <w:r>
        <w:t xml:space="preserve"> - </w:t>
      </w:r>
      <w:r>
        <w:t xml:space="preserve">Protected classes, not all groups in Fawn's list </w:t>
      </w:r>
      <w:r w:rsidR="00517A63">
        <w:t xml:space="preserve">were </w:t>
      </w:r>
      <w:r w:rsidR="00816D9E">
        <w:t>identified</w:t>
      </w:r>
      <w:r>
        <w:t xml:space="preserve"> by law</w:t>
      </w:r>
      <w:r w:rsidR="00517A63">
        <w:t xml:space="preserve">. Fawn asserted that </w:t>
      </w:r>
      <w:r w:rsidR="0032753B">
        <w:t>"a trans person"</w:t>
      </w:r>
      <w:r w:rsidR="00517A63">
        <w:t xml:space="preserve"> in her orientation meeting "did not </w:t>
      </w:r>
      <w:r w:rsidR="00A05102">
        <w:t xml:space="preserve">feel safe" and </w:t>
      </w:r>
      <w:r w:rsidR="00946844">
        <w:t>is</w:t>
      </w:r>
      <w:r w:rsidR="00A05102">
        <w:t xml:space="preserve"> "no longer around</w:t>
      </w:r>
      <w:r w:rsidR="0032753B">
        <w:t>.</w:t>
      </w:r>
      <w:r w:rsidR="00A05102">
        <w:t>"</w:t>
      </w:r>
      <w:r w:rsidR="0032753B">
        <w:t xml:space="preserve"> She wants "everyone in the community to feel safe." Ray responded that feeling </w:t>
      </w:r>
      <w:r w:rsidR="00946844">
        <w:t>unsafe</w:t>
      </w:r>
      <w:r w:rsidR="0032753B">
        <w:t xml:space="preserve"> may be personal insecurity rather than something CTV is doing</w:t>
      </w:r>
      <w:r w:rsidR="00946844">
        <w:t>. He</w:t>
      </w:r>
      <w:r w:rsidR="0032753B">
        <w:t xml:space="preserve"> </w:t>
      </w:r>
      <w:r w:rsidR="00FE4285">
        <w:t>mentioned</w:t>
      </w:r>
      <w:r w:rsidR="00946844">
        <w:t xml:space="preserve"> the </w:t>
      </w:r>
      <w:r w:rsidR="0032753B">
        <w:t>golden rule. Fawn responded, "treat people how they want to be treated."</w:t>
      </w:r>
      <w:r w:rsidR="00FE4285">
        <w:t xml:space="preserve"> The discussion continued. </w:t>
      </w:r>
      <w:r w:rsidR="001D1040">
        <w:t>Th</w:t>
      </w:r>
      <w:r w:rsidR="00E822D7">
        <w:t>is</w:t>
      </w:r>
      <w:r w:rsidR="001D1040">
        <w:t xml:space="preserve"> recording is definitely worth listening to. Fawn and Verna will create a draft for revised bylaws. Verna then accused Joe of "telling lies</w:t>
      </w:r>
      <w:r w:rsidR="00E822D7">
        <w:t xml:space="preserve">" </w:t>
      </w:r>
      <w:r w:rsidR="000B34F1">
        <w:t>and</w:t>
      </w:r>
      <w:r w:rsidR="00E822D7">
        <w:t xml:space="preserve"> asserted no bylaw violations occurred during 2021. </w:t>
      </w:r>
    </w:p>
    <w:p w14:paraId="1B70C76A" w14:textId="524EF9B5" w:rsidR="00C40363" w:rsidRDefault="00E822D7" w:rsidP="00C40363">
      <w:r>
        <w:t>People will digitize the Articles of Incorporation and Rules and Procedures. (</w:t>
      </w:r>
      <w:r w:rsidR="00816D9E">
        <w:t xml:space="preserve">Discussion </w:t>
      </w:r>
      <w:r>
        <w:t>tabled)</w:t>
      </w:r>
    </w:p>
    <w:p w14:paraId="7A6372A1" w14:textId="77777777" w:rsidR="00C40363" w:rsidRDefault="00C40363" w:rsidP="00C40363"/>
    <w:p w14:paraId="0AB6C4A8" w14:textId="4A1C7345" w:rsidR="00C40363" w:rsidRDefault="00E822D7" w:rsidP="00C40363">
      <w:r>
        <w:t xml:space="preserve">Security System - </w:t>
      </w:r>
      <w:r w:rsidR="000B34F1">
        <w:t>Need the original recommendation. Joe found the link, price increase $50. Forwarded to all board members.</w:t>
      </w:r>
    </w:p>
    <w:p w14:paraId="64B44E56" w14:textId="742E140D" w:rsidR="000B34F1" w:rsidRDefault="000B34F1" w:rsidP="00C40363"/>
    <w:p w14:paraId="26C43C9F" w14:textId="54408CA4" w:rsidR="000B34F1" w:rsidRDefault="000B34F1" w:rsidP="00C40363">
      <w:r>
        <w:t>Control Room Mac - Joe reloaded the software and got it working. Kevin reinstalled it.</w:t>
      </w:r>
    </w:p>
    <w:p w14:paraId="5189BFF6" w14:textId="35F729D0" w:rsidR="000B34F1" w:rsidRDefault="000B34F1" w:rsidP="00C40363"/>
    <w:p w14:paraId="660BEBE6" w14:textId="10F45CCE" w:rsidR="000B34F1" w:rsidRDefault="000B34F1" w:rsidP="00C40363">
      <w:r>
        <w:t>Getting Tom's death certificat</w:t>
      </w:r>
      <w:r w:rsidR="00816D9E">
        <w:t>e</w:t>
      </w:r>
      <w:r>
        <w:t xml:space="preserve"> - no progress</w:t>
      </w:r>
    </w:p>
    <w:p w14:paraId="2A6F28C1" w14:textId="057B49C3" w:rsidR="000B34F1" w:rsidRDefault="000B34F1" w:rsidP="00C40363"/>
    <w:p w14:paraId="65C9628D" w14:textId="56E00D97" w:rsidR="000B34F1" w:rsidRDefault="000B34F1" w:rsidP="00C40363">
      <w:r>
        <w:t>Webpage - under construction</w:t>
      </w:r>
    </w:p>
    <w:p w14:paraId="6125EA42" w14:textId="0698E309" w:rsidR="000B34F1" w:rsidRDefault="000B34F1" w:rsidP="00C40363"/>
    <w:p w14:paraId="324A89D1" w14:textId="69D718F9" w:rsidR="000B34F1" w:rsidRDefault="000B34F1" w:rsidP="00C40363">
      <w:r>
        <w:t xml:space="preserve">LED lights - hung up, </w:t>
      </w:r>
      <w:r w:rsidR="00816D9E">
        <w:t xml:space="preserve">Kevin </w:t>
      </w:r>
      <w:r>
        <w:t>has begun changing electrical connectors.</w:t>
      </w:r>
    </w:p>
    <w:p w14:paraId="4496E88F" w14:textId="04C51AE1" w:rsidR="000B34F1" w:rsidRDefault="000B34F1" w:rsidP="00C40363"/>
    <w:p w14:paraId="18A4D32D" w14:textId="0B98DC43" w:rsidR="000B34F1" w:rsidRDefault="000B34F1" w:rsidP="00C40363">
      <w:r>
        <w:t>PEG grant - waiting for computers (Oct 5th delivery date) - Neil has three BM studio cameras</w:t>
      </w:r>
    </w:p>
    <w:p w14:paraId="4CC56AB5" w14:textId="78F0A039" w:rsidR="000B34F1" w:rsidRDefault="000B34F1" w:rsidP="00C40363"/>
    <w:p w14:paraId="15B49236" w14:textId="4C9FEF29" w:rsidR="000B34F1" w:rsidRDefault="000B34F1" w:rsidP="00C40363">
      <w:r>
        <w:t xml:space="preserve">No progress on </w:t>
      </w:r>
      <w:r w:rsidR="002A3E64">
        <w:t>several agenda items</w:t>
      </w:r>
    </w:p>
    <w:p w14:paraId="2B36F253" w14:textId="2842544A" w:rsidR="00C40363" w:rsidRDefault="00C40363" w:rsidP="00C40363"/>
    <w:p w14:paraId="13A864D7" w14:textId="00BD64F6" w:rsidR="002A3E64" w:rsidRDefault="002A3E64" w:rsidP="00C40363">
      <w:r>
        <w:t>Dan noted the blocks of dead air in our programming</w:t>
      </w:r>
    </w:p>
    <w:p w14:paraId="7CD6D1F5" w14:textId="5841A4BB" w:rsidR="002A3E64" w:rsidRDefault="002A3E64" w:rsidP="00C40363"/>
    <w:p w14:paraId="6959818F" w14:textId="1AD41821" w:rsidR="002A3E64" w:rsidRDefault="002A3E64" w:rsidP="00C40363">
      <w:r>
        <w:t>Fawn wants to brainstorm how to bring in new members, suggested teaching video production</w:t>
      </w:r>
    </w:p>
    <w:p w14:paraId="03FC1650" w14:textId="7123F998" w:rsidR="002A3E64" w:rsidRDefault="002A3E64" w:rsidP="00C40363"/>
    <w:p w14:paraId="181D002B" w14:textId="4CBCB097" w:rsidR="00240F88" w:rsidRDefault="00CD511D" w:rsidP="00CD511D">
      <w:r w:rsidRPr="007C57BB">
        <w:t>Next Meeting</w:t>
      </w:r>
      <w:r w:rsidRPr="002D71BE">
        <w:t xml:space="preserve"> - </w:t>
      </w:r>
      <w:r w:rsidR="007C57BB">
        <w:t>Sun</w:t>
      </w:r>
      <w:r w:rsidR="00FE6484">
        <w:t>day</w:t>
      </w:r>
      <w:r w:rsidRPr="002D71BE">
        <w:t xml:space="preserve">, </w:t>
      </w:r>
      <w:r w:rsidR="007C57BB">
        <w:t>Oct 9</w:t>
      </w:r>
      <w:r w:rsidRPr="002D71BE">
        <w:t>th at 1</w:t>
      </w:r>
      <w:r w:rsidR="00A63E17">
        <w:t>2</w:t>
      </w:r>
      <w:r w:rsidRPr="002D71BE">
        <w:t>:30 pm</w:t>
      </w:r>
    </w:p>
    <w:p w14:paraId="69F92C21" w14:textId="77777777" w:rsidR="00240F88" w:rsidRDefault="00240F88" w:rsidP="00CD511D"/>
    <w:p w14:paraId="7A82E8A7" w14:textId="3480EAC6" w:rsidR="00C60706" w:rsidRDefault="00C60706" w:rsidP="00C60706">
      <w:r>
        <w:t xml:space="preserve">Meeting adjourned after </w:t>
      </w:r>
      <w:r w:rsidR="007C57BB">
        <w:t>75</w:t>
      </w:r>
      <w:r>
        <w:t xml:space="preserve"> minutes.</w:t>
      </w:r>
    </w:p>
    <w:p w14:paraId="0F579022" w14:textId="2B24AFA6" w:rsidR="00E922C0" w:rsidRDefault="00E922C0" w:rsidP="00CD511D"/>
    <w:p w14:paraId="3973328B" w14:textId="061099F8" w:rsidR="00C60706" w:rsidRPr="00CD511D" w:rsidRDefault="00C60706" w:rsidP="00CD511D">
      <w:r>
        <w:t>People speaking were interrupted often. We may wish to use the timer to stop this.</w:t>
      </w:r>
    </w:p>
    <w:sectPr w:rsidR="00C60706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0A60" w14:textId="77777777" w:rsidR="006C5644" w:rsidRDefault="006C5644" w:rsidP="0066141F">
      <w:r>
        <w:separator/>
      </w:r>
    </w:p>
  </w:endnote>
  <w:endnote w:type="continuationSeparator" w:id="0">
    <w:p w14:paraId="6D2A201A" w14:textId="77777777" w:rsidR="006C5644" w:rsidRDefault="006C5644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40B4" w14:textId="77777777" w:rsidR="006C5644" w:rsidRDefault="006C5644" w:rsidP="0066141F">
      <w:r>
        <w:separator/>
      </w:r>
    </w:p>
  </w:footnote>
  <w:footnote w:type="continuationSeparator" w:id="0">
    <w:p w14:paraId="622014B4" w14:textId="77777777" w:rsidR="006C5644" w:rsidRDefault="006C5644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4CEC13CC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D35284">
      <w:rPr>
        <w:b/>
        <w:bCs/>
      </w:rPr>
      <w:t>26</w:t>
    </w:r>
    <w:r>
      <w:rPr>
        <w:b/>
        <w:bCs/>
      </w:rPr>
      <w:t>-</w:t>
    </w:r>
    <w:r w:rsidR="005A2B47">
      <w:rPr>
        <w:b/>
        <w:bCs/>
      </w:rPr>
      <w:t>Sept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26839"/>
    <w:rsid w:val="00032270"/>
    <w:rsid w:val="0003592C"/>
    <w:rsid w:val="0004042D"/>
    <w:rsid w:val="0005105A"/>
    <w:rsid w:val="000604B5"/>
    <w:rsid w:val="0006406D"/>
    <w:rsid w:val="000720E4"/>
    <w:rsid w:val="00074750"/>
    <w:rsid w:val="0008567E"/>
    <w:rsid w:val="00097CEB"/>
    <w:rsid w:val="000A3AB1"/>
    <w:rsid w:val="000A5434"/>
    <w:rsid w:val="000A6B0D"/>
    <w:rsid w:val="000B34F1"/>
    <w:rsid w:val="000C0013"/>
    <w:rsid w:val="000C6BE4"/>
    <w:rsid w:val="000C7956"/>
    <w:rsid w:val="000E6168"/>
    <w:rsid w:val="000F4CBF"/>
    <w:rsid w:val="00102609"/>
    <w:rsid w:val="00126099"/>
    <w:rsid w:val="00136CAD"/>
    <w:rsid w:val="00145A50"/>
    <w:rsid w:val="00145F6E"/>
    <w:rsid w:val="00146CB8"/>
    <w:rsid w:val="00147778"/>
    <w:rsid w:val="00164D1E"/>
    <w:rsid w:val="00164E3E"/>
    <w:rsid w:val="001705BB"/>
    <w:rsid w:val="00171E94"/>
    <w:rsid w:val="00174FAF"/>
    <w:rsid w:val="00182484"/>
    <w:rsid w:val="001835F7"/>
    <w:rsid w:val="0018537F"/>
    <w:rsid w:val="00194534"/>
    <w:rsid w:val="001C1915"/>
    <w:rsid w:val="001C1F64"/>
    <w:rsid w:val="001C7917"/>
    <w:rsid w:val="001D1040"/>
    <w:rsid w:val="001E4EFF"/>
    <w:rsid w:val="00203260"/>
    <w:rsid w:val="00203773"/>
    <w:rsid w:val="002106D0"/>
    <w:rsid w:val="002110F5"/>
    <w:rsid w:val="00211A09"/>
    <w:rsid w:val="00211E69"/>
    <w:rsid w:val="00212FF5"/>
    <w:rsid w:val="00215FE3"/>
    <w:rsid w:val="00223C49"/>
    <w:rsid w:val="0022599D"/>
    <w:rsid w:val="00232AC4"/>
    <w:rsid w:val="00236A8D"/>
    <w:rsid w:val="00240F88"/>
    <w:rsid w:val="00247753"/>
    <w:rsid w:val="00250EF0"/>
    <w:rsid w:val="0025356B"/>
    <w:rsid w:val="00253C89"/>
    <w:rsid w:val="00261887"/>
    <w:rsid w:val="00266FFE"/>
    <w:rsid w:val="002777D7"/>
    <w:rsid w:val="0028624D"/>
    <w:rsid w:val="0029429F"/>
    <w:rsid w:val="00295648"/>
    <w:rsid w:val="002A3E64"/>
    <w:rsid w:val="002A5E35"/>
    <w:rsid w:val="002B057C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2753B"/>
    <w:rsid w:val="00332A5B"/>
    <w:rsid w:val="00337F02"/>
    <w:rsid w:val="00344D03"/>
    <w:rsid w:val="00347597"/>
    <w:rsid w:val="00351071"/>
    <w:rsid w:val="0037371A"/>
    <w:rsid w:val="00374715"/>
    <w:rsid w:val="00384837"/>
    <w:rsid w:val="00384884"/>
    <w:rsid w:val="003849C2"/>
    <w:rsid w:val="00391F5C"/>
    <w:rsid w:val="003C04FF"/>
    <w:rsid w:val="003C078C"/>
    <w:rsid w:val="003C3793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482E"/>
    <w:rsid w:val="00465E09"/>
    <w:rsid w:val="00475733"/>
    <w:rsid w:val="00481D49"/>
    <w:rsid w:val="004914DE"/>
    <w:rsid w:val="0049360F"/>
    <w:rsid w:val="004A1214"/>
    <w:rsid w:val="004A747A"/>
    <w:rsid w:val="004B0ED7"/>
    <w:rsid w:val="004B3F7E"/>
    <w:rsid w:val="004C40F1"/>
    <w:rsid w:val="004C5589"/>
    <w:rsid w:val="004D4C56"/>
    <w:rsid w:val="004E0497"/>
    <w:rsid w:val="004E6F76"/>
    <w:rsid w:val="004F2D39"/>
    <w:rsid w:val="004F416B"/>
    <w:rsid w:val="00517A63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41EC"/>
    <w:rsid w:val="0059473C"/>
    <w:rsid w:val="0059762D"/>
    <w:rsid w:val="005A2B47"/>
    <w:rsid w:val="005A43D5"/>
    <w:rsid w:val="005B0F9C"/>
    <w:rsid w:val="005C506B"/>
    <w:rsid w:val="005D5F0B"/>
    <w:rsid w:val="005E0FF7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46A75"/>
    <w:rsid w:val="00646F3E"/>
    <w:rsid w:val="00657068"/>
    <w:rsid w:val="00660A3E"/>
    <w:rsid w:val="0066141F"/>
    <w:rsid w:val="00671A11"/>
    <w:rsid w:val="00674AA5"/>
    <w:rsid w:val="006812E2"/>
    <w:rsid w:val="00682855"/>
    <w:rsid w:val="00693F34"/>
    <w:rsid w:val="00694604"/>
    <w:rsid w:val="00694729"/>
    <w:rsid w:val="006C516D"/>
    <w:rsid w:val="006C5644"/>
    <w:rsid w:val="006D34EA"/>
    <w:rsid w:val="006F4E54"/>
    <w:rsid w:val="00700EBD"/>
    <w:rsid w:val="0070462D"/>
    <w:rsid w:val="007052B4"/>
    <w:rsid w:val="00706935"/>
    <w:rsid w:val="00721492"/>
    <w:rsid w:val="00721589"/>
    <w:rsid w:val="0074149A"/>
    <w:rsid w:val="00755841"/>
    <w:rsid w:val="00757DD7"/>
    <w:rsid w:val="007629FE"/>
    <w:rsid w:val="0076428B"/>
    <w:rsid w:val="00765CDE"/>
    <w:rsid w:val="007703D1"/>
    <w:rsid w:val="00786A5F"/>
    <w:rsid w:val="00787DE7"/>
    <w:rsid w:val="007916A5"/>
    <w:rsid w:val="00793CF8"/>
    <w:rsid w:val="00794564"/>
    <w:rsid w:val="007B0ECE"/>
    <w:rsid w:val="007B4AFF"/>
    <w:rsid w:val="007C56A6"/>
    <w:rsid w:val="007C56D2"/>
    <w:rsid w:val="007C57BB"/>
    <w:rsid w:val="007C74A3"/>
    <w:rsid w:val="007D5521"/>
    <w:rsid w:val="007D5C4D"/>
    <w:rsid w:val="007D6686"/>
    <w:rsid w:val="007E35CF"/>
    <w:rsid w:val="007F6B4E"/>
    <w:rsid w:val="008045A6"/>
    <w:rsid w:val="00807D37"/>
    <w:rsid w:val="00807D3C"/>
    <w:rsid w:val="00810F2A"/>
    <w:rsid w:val="00816D9E"/>
    <w:rsid w:val="008174CF"/>
    <w:rsid w:val="00817FB5"/>
    <w:rsid w:val="00820701"/>
    <w:rsid w:val="00841490"/>
    <w:rsid w:val="008477DF"/>
    <w:rsid w:val="00851921"/>
    <w:rsid w:val="008702DD"/>
    <w:rsid w:val="00874275"/>
    <w:rsid w:val="0088654B"/>
    <w:rsid w:val="008A4A12"/>
    <w:rsid w:val="008A52C3"/>
    <w:rsid w:val="008B0957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13C24"/>
    <w:rsid w:val="009227DA"/>
    <w:rsid w:val="00927BF1"/>
    <w:rsid w:val="00935675"/>
    <w:rsid w:val="009410E7"/>
    <w:rsid w:val="00946844"/>
    <w:rsid w:val="0094791E"/>
    <w:rsid w:val="009518EC"/>
    <w:rsid w:val="00951CC0"/>
    <w:rsid w:val="00955DD9"/>
    <w:rsid w:val="009562E3"/>
    <w:rsid w:val="009660B1"/>
    <w:rsid w:val="00992E52"/>
    <w:rsid w:val="009A1026"/>
    <w:rsid w:val="009A171D"/>
    <w:rsid w:val="009B07EE"/>
    <w:rsid w:val="009B5B8D"/>
    <w:rsid w:val="009B5D89"/>
    <w:rsid w:val="009E4252"/>
    <w:rsid w:val="009F734E"/>
    <w:rsid w:val="00A05102"/>
    <w:rsid w:val="00A10AD9"/>
    <w:rsid w:val="00A1607D"/>
    <w:rsid w:val="00A22E1A"/>
    <w:rsid w:val="00A31736"/>
    <w:rsid w:val="00A34826"/>
    <w:rsid w:val="00A36F9E"/>
    <w:rsid w:val="00A5274A"/>
    <w:rsid w:val="00A5547E"/>
    <w:rsid w:val="00A63E17"/>
    <w:rsid w:val="00A6694B"/>
    <w:rsid w:val="00A832D8"/>
    <w:rsid w:val="00A871AF"/>
    <w:rsid w:val="00A95A5C"/>
    <w:rsid w:val="00AA03DB"/>
    <w:rsid w:val="00AA797F"/>
    <w:rsid w:val="00AA7E1C"/>
    <w:rsid w:val="00AB2744"/>
    <w:rsid w:val="00AC5195"/>
    <w:rsid w:val="00AD2785"/>
    <w:rsid w:val="00AE3A07"/>
    <w:rsid w:val="00AE41D2"/>
    <w:rsid w:val="00AF0D35"/>
    <w:rsid w:val="00B0050A"/>
    <w:rsid w:val="00B0501B"/>
    <w:rsid w:val="00B107C4"/>
    <w:rsid w:val="00B14899"/>
    <w:rsid w:val="00B200D3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64952"/>
    <w:rsid w:val="00B7376D"/>
    <w:rsid w:val="00B73E4C"/>
    <w:rsid w:val="00B8484B"/>
    <w:rsid w:val="00B90B02"/>
    <w:rsid w:val="00B915FA"/>
    <w:rsid w:val="00BA126E"/>
    <w:rsid w:val="00BC01E6"/>
    <w:rsid w:val="00BC1E34"/>
    <w:rsid w:val="00BD7C5D"/>
    <w:rsid w:val="00BE3643"/>
    <w:rsid w:val="00C00DE3"/>
    <w:rsid w:val="00C21719"/>
    <w:rsid w:val="00C31CAA"/>
    <w:rsid w:val="00C341DB"/>
    <w:rsid w:val="00C35974"/>
    <w:rsid w:val="00C40363"/>
    <w:rsid w:val="00C420A0"/>
    <w:rsid w:val="00C46449"/>
    <w:rsid w:val="00C60706"/>
    <w:rsid w:val="00C80EF7"/>
    <w:rsid w:val="00C81273"/>
    <w:rsid w:val="00C817EB"/>
    <w:rsid w:val="00C96C46"/>
    <w:rsid w:val="00CA15DC"/>
    <w:rsid w:val="00CB24F4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35284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A4A40"/>
    <w:rsid w:val="00DB4FCB"/>
    <w:rsid w:val="00DC04CF"/>
    <w:rsid w:val="00DC0C9F"/>
    <w:rsid w:val="00DC27D1"/>
    <w:rsid w:val="00DC5123"/>
    <w:rsid w:val="00DE660E"/>
    <w:rsid w:val="00DE75B5"/>
    <w:rsid w:val="00DF32F7"/>
    <w:rsid w:val="00DF6CB7"/>
    <w:rsid w:val="00E2199F"/>
    <w:rsid w:val="00E47B7D"/>
    <w:rsid w:val="00E529D8"/>
    <w:rsid w:val="00E56210"/>
    <w:rsid w:val="00E577D6"/>
    <w:rsid w:val="00E61C3C"/>
    <w:rsid w:val="00E64780"/>
    <w:rsid w:val="00E65818"/>
    <w:rsid w:val="00E664B0"/>
    <w:rsid w:val="00E7155B"/>
    <w:rsid w:val="00E822D7"/>
    <w:rsid w:val="00E82673"/>
    <w:rsid w:val="00E85555"/>
    <w:rsid w:val="00E922C0"/>
    <w:rsid w:val="00E93236"/>
    <w:rsid w:val="00E97B9C"/>
    <w:rsid w:val="00EA20C8"/>
    <w:rsid w:val="00EA6656"/>
    <w:rsid w:val="00EB548F"/>
    <w:rsid w:val="00EB7BC7"/>
    <w:rsid w:val="00EC60C6"/>
    <w:rsid w:val="00EC640B"/>
    <w:rsid w:val="00EC6A4E"/>
    <w:rsid w:val="00ED5B34"/>
    <w:rsid w:val="00ED6827"/>
    <w:rsid w:val="00EE358F"/>
    <w:rsid w:val="00EF0FF6"/>
    <w:rsid w:val="00EF491E"/>
    <w:rsid w:val="00EF7E70"/>
    <w:rsid w:val="00F02FC9"/>
    <w:rsid w:val="00F03BC9"/>
    <w:rsid w:val="00F05619"/>
    <w:rsid w:val="00F078A5"/>
    <w:rsid w:val="00F118D3"/>
    <w:rsid w:val="00F131F2"/>
    <w:rsid w:val="00F244BA"/>
    <w:rsid w:val="00F36C63"/>
    <w:rsid w:val="00F55EC0"/>
    <w:rsid w:val="00F5769E"/>
    <w:rsid w:val="00F60D16"/>
    <w:rsid w:val="00F70ED0"/>
    <w:rsid w:val="00F747AB"/>
    <w:rsid w:val="00F82C8D"/>
    <w:rsid w:val="00F83A90"/>
    <w:rsid w:val="00F84777"/>
    <w:rsid w:val="00F9022F"/>
    <w:rsid w:val="00F924AA"/>
    <w:rsid w:val="00FB1374"/>
    <w:rsid w:val="00FB1DC7"/>
    <w:rsid w:val="00FC10FD"/>
    <w:rsid w:val="00FC6AD4"/>
    <w:rsid w:val="00FD406E"/>
    <w:rsid w:val="00FE12A9"/>
    <w:rsid w:val="00FE4285"/>
    <w:rsid w:val="00FE5356"/>
    <w:rsid w:val="00FE5DC1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6</cp:revision>
  <cp:lastPrinted>2022-04-03T21:51:00Z</cp:lastPrinted>
  <dcterms:created xsi:type="dcterms:W3CDTF">2022-10-07T18:07:00Z</dcterms:created>
  <dcterms:modified xsi:type="dcterms:W3CDTF">2022-11-12T17:41:00Z</dcterms:modified>
</cp:coreProperties>
</file>